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page">
              <wp:posOffset>12230100</wp:posOffset>
            </wp:positionV>
            <wp:extent cx="355600" cy="457200"/>
            <wp:effectExtent l="0" t="0" r="635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 xml:space="preserve">    </w:t>
      </w:r>
    </w:p>
    <w:p>
      <w:pPr>
        <w:pStyle w:val="5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7《回忆我的母亲》同步练习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1．下列加点字注音完全正确的一组是（    ）</w:t>
      </w:r>
    </w:p>
    <w:p>
      <w:pPr>
        <w:spacing w:line="360" w:lineRule="auto"/>
        <w:rPr>
          <w:rFonts w:ascii="Time New Romans" w:hAnsi="Time New Romans" w:cs="宋体"/>
        </w:rPr>
      </w:pPr>
      <w:r>
        <w:rPr>
          <w:rFonts w:hint="eastAsia" w:ascii="Time New Romans" w:hAnsi="Time New Romans" w:cs="宋体"/>
        </w:rPr>
        <w:t xml:space="preserve">A. </w:t>
      </w:r>
      <w:r>
        <w:rPr>
          <w:rFonts w:hint="eastAsia" w:ascii="Time New Romans" w:hAnsi="Time New Romans" w:cs="宋体"/>
          <w:em w:val="dot"/>
        </w:rPr>
        <w:t>翘</w:t>
      </w:r>
      <w:r>
        <w:rPr>
          <w:rFonts w:hint="eastAsia" w:ascii="Time New Romans" w:hAnsi="Time New Romans" w:cs="宋体"/>
        </w:rPr>
        <w:t>首（qiáo）       不</w:t>
      </w:r>
      <w:r>
        <w:rPr>
          <w:rFonts w:hint="eastAsia" w:ascii="Time New Romans" w:hAnsi="Time New Romans" w:cs="宋体"/>
          <w:em w:val="dot"/>
        </w:rPr>
        <w:t>辍</w:t>
      </w:r>
      <w:r>
        <w:rPr>
          <w:rFonts w:hint="eastAsia" w:ascii="Time New Romans" w:hAnsi="Time New Romans" w:cs="宋体"/>
        </w:rPr>
        <w:t>（chuò）</w:t>
      </w:r>
      <w:r>
        <w:rPr>
          <w:rFonts w:ascii="Time New Romans" w:hAnsi="Time New Romans" w:cs="宋体"/>
        </w:rPr>
        <w:t xml:space="preserve">      </w:t>
      </w:r>
      <w:r>
        <w:rPr>
          <w:rFonts w:hint="eastAsia" w:ascii="Time New Romans" w:hAnsi="Time New Romans" w:cs="宋体"/>
        </w:rPr>
        <w:t>勉</w:t>
      </w:r>
      <w:r>
        <w:rPr>
          <w:rFonts w:hint="eastAsia" w:ascii="Time New Romans" w:hAnsi="Time New Romans" w:cs="宋体"/>
          <w:em w:val="dot"/>
        </w:rPr>
        <w:t>强</w:t>
      </w:r>
      <w:r>
        <w:rPr>
          <w:rFonts w:hint="eastAsia" w:ascii="Time New Romans" w:hAnsi="Time New Romans" w:cs="宋体"/>
        </w:rPr>
        <w:t xml:space="preserve">（qiáng）       </w:t>
      </w:r>
    </w:p>
    <w:p>
      <w:pPr>
        <w:spacing w:line="360" w:lineRule="auto"/>
        <w:rPr>
          <w:rFonts w:hint="eastAsia" w:ascii="Time New Romans" w:hAnsi="Time New Romans" w:cs="宋体"/>
        </w:rPr>
      </w:pPr>
      <w:r>
        <w:rPr>
          <w:rFonts w:hint="eastAsia" w:ascii="Time New Romans" w:hAnsi="Time New Romans" w:cs="宋体"/>
        </w:rPr>
        <w:t>B.</w:t>
      </w:r>
      <w:r>
        <w:rPr>
          <w:rFonts w:hint="eastAsia"/>
        </w:rPr>
        <w:t xml:space="preserve"> </w:t>
      </w:r>
      <w:r>
        <w:rPr>
          <w:rFonts w:hint="eastAsia" w:ascii="Time New Romans" w:hAnsi="Time New Romans" w:cs="宋体"/>
          <w:em w:val="dot"/>
        </w:rPr>
        <w:t>悄</w:t>
      </w:r>
      <w:r>
        <w:rPr>
          <w:rFonts w:hint="eastAsia" w:ascii="Time New Romans" w:hAnsi="Time New Romans" w:cs="宋体"/>
        </w:rPr>
        <w:t xml:space="preserve">然（ qiǎo） </w:t>
      </w:r>
      <w:r>
        <w:rPr>
          <w:rFonts w:ascii="Time New Romans" w:hAnsi="Time New Romans" w:cs="宋体"/>
        </w:rPr>
        <w:t xml:space="preserve">     </w:t>
      </w:r>
      <w:r>
        <w:rPr>
          <w:rFonts w:hint="eastAsia" w:ascii="Time New Romans" w:hAnsi="Time New Romans" w:cs="宋体"/>
        </w:rPr>
        <w:t>外甥（shēng）     祖</w:t>
      </w:r>
      <w:r>
        <w:rPr>
          <w:rFonts w:hint="eastAsia" w:ascii="Time New Romans" w:hAnsi="Time New Romans" w:cs="宋体"/>
          <w:em w:val="dot"/>
        </w:rPr>
        <w:t>籍</w:t>
      </w:r>
      <w:r>
        <w:rPr>
          <w:rFonts w:hint="eastAsia" w:ascii="Time New Romans" w:hAnsi="Time New Romans" w:cs="宋体"/>
        </w:rPr>
        <w:t>（jì）</w:t>
      </w:r>
    </w:p>
    <w:p>
      <w:pPr>
        <w:spacing w:line="360" w:lineRule="auto"/>
        <w:rPr>
          <w:rFonts w:ascii="Time New Romans" w:hAnsi="Time New Romans" w:cs="宋体"/>
        </w:rPr>
      </w:pPr>
      <w:r>
        <w:rPr>
          <w:rFonts w:hint="eastAsia" w:ascii="Time New Romans" w:hAnsi="Time New Romans" w:cs="宋体"/>
        </w:rPr>
        <w:t>C.规</w:t>
      </w:r>
      <w:r>
        <w:rPr>
          <w:rFonts w:hint="eastAsia" w:ascii="Time New Romans" w:hAnsi="Time New Romans" w:cs="宋体"/>
          <w:em w:val="dot"/>
        </w:rPr>
        <w:t>律</w:t>
      </w:r>
      <w:r>
        <w:rPr>
          <w:rFonts w:hint="eastAsia" w:ascii="Time New Romans" w:hAnsi="Time New Romans" w:cs="宋体"/>
        </w:rPr>
        <w:t xml:space="preserve">（lù）          </w:t>
      </w:r>
      <w:r>
        <w:rPr>
          <w:rFonts w:hint="eastAsia" w:ascii="Time New Romans" w:hAnsi="Time New Romans" w:cs="宋体"/>
          <w:em w:val="dot"/>
        </w:rPr>
        <w:t>溺</w:t>
      </w:r>
      <w:r>
        <w:rPr>
          <w:rFonts w:hint="eastAsia" w:ascii="Time New Romans" w:hAnsi="Time New Romans" w:cs="宋体"/>
        </w:rPr>
        <w:t>死（nì）        咆</w:t>
      </w:r>
      <w:r>
        <w:rPr>
          <w:rFonts w:hint="eastAsia" w:ascii="Time New Romans" w:hAnsi="Time New Romans" w:cs="宋体"/>
          <w:em w:val="dot"/>
        </w:rPr>
        <w:t>哮</w:t>
      </w:r>
      <w:r>
        <w:rPr>
          <w:rFonts w:hint="eastAsia" w:ascii="Time New Romans" w:hAnsi="Time New Romans" w:cs="宋体"/>
        </w:rPr>
        <w:t xml:space="preserve">（ xiào ）  </w:t>
      </w:r>
    </w:p>
    <w:p>
      <w:pPr>
        <w:spacing w:line="360" w:lineRule="auto"/>
        <w:rPr>
          <w:rFonts w:hint="eastAsia" w:ascii="Time New Romans" w:hAnsi="Time New Romans" w:cs="宋体"/>
        </w:rPr>
      </w:pPr>
      <w:r>
        <w:rPr>
          <w:rFonts w:hint="eastAsia" w:ascii="Time New Romans" w:hAnsi="Time New Romans" w:cs="宋体"/>
        </w:rPr>
        <w:t>D.</w:t>
      </w:r>
      <w:r>
        <w:rPr>
          <w:rFonts w:ascii="Time New Romans" w:hAnsi="Time New Romans" w:cs="宋体"/>
        </w:rPr>
        <w:t xml:space="preserve"> </w:t>
      </w:r>
      <w:r>
        <w:rPr>
          <w:rFonts w:hint="eastAsia" w:ascii="Time New Romans" w:hAnsi="Time New Romans" w:cs="宋体"/>
          <w:em w:val="dot"/>
        </w:rPr>
        <w:t>颁</w:t>
      </w:r>
      <w:r>
        <w:rPr>
          <w:rFonts w:hint="eastAsia" w:ascii="Time New Romans" w:hAnsi="Time New Romans" w:cs="宋体"/>
        </w:rPr>
        <w:t xml:space="preserve">发（bān ） </w:t>
      </w:r>
      <w:r>
        <w:rPr>
          <w:rFonts w:ascii="Time New Romans" w:hAnsi="Time New Romans" w:cs="宋体"/>
        </w:rPr>
        <w:t xml:space="preserve">     </w:t>
      </w:r>
      <w:r>
        <w:rPr>
          <w:rFonts w:hint="eastAsia" w:ascii="Time New Romans" w:hAnsi="Time New Romans" w:cs="宋体"/>
        </w:rPr>
        <w:t xml:space="preserve">劳碌（lù）         </w:t>
      </w:r>
      <w:r>
        <w:rPr>
          <w:rFonts w:hint="eastAsia" w:ascii="Time New Romans" w:hAnsi="Time New Romans" w:cs="宋体"/>
          <w:em w:val="dot"/>
        </w:rPr>
        <w:t>慰</w:t>
      </w:r>
      <w:r>
        <w:rPr>
          <w:rFonts w:hint="eastAsia" w:ascii="Time New Romans" w:hAnsi="Time New Romans" w:cs="宋体"/>
        </w:rPr>
        <w:t xml:space="preserve">勉（wèi） </w:t>
      </w:r>
      <w:r>
        <w:rPr>
          <w:rFonts w:ascii="Time New Romans" w:hAnsi="Time New Romans" w:cs="宋体"/>
        </w:rPr>
        <w:t xml:space="preserve">      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 w:ascii="宋体" w:hAnsi="宋体"/>
          <w:color w:val="FF0000"/>
        </w:rPr>
        <w:t>D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 w:ascii="宋体" w:hAnsi="宋体"/>
          <w:color w:val="FF0000"/>
        </w:rPr>
        <w:t>：A项中“强”应读“qiǎng”；B项中“籍”应读“jí”；C项中“律”应读“lǜ”。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2．下列词语中没有错别字的一组是（    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A.溺死  迁涉  托辞  瞩目                   B.荣辱  私塾  碾转  聊叙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C.劳碌  衙门  逊色  通辑                   D.慰勉  妯娌  竭力  发髻</w:t>
      </w:r>
    </w:p>
    <w:p>
      <w:pPr>
        <w:pStyle w:val="5"/>
        <w:spacing w:line="360" w:lineRule="auto"/>
        <w:rPr>
          <w:bCs/>
          <w:color w:val="FF0000"/>
        </w:rPr>
      </w:pPr>
      <w:r>
        <w:rPr>
          <w:rFonts w:hint="eastAsia"/>
          <w:bCs/>
          <w:color w:val="FF0000"/>
        </w:rPr>
        <w:t xml:space="preserve">【答案】D  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 w:ascii="宋体" w:hAnsi="宋体"/>
          <w:color w:val="FF0000"/>
        </w:rPr>
        <w:t>A项中“迁涉”应为“迁徙”；B项中“碾转”应为“辗转”；C项中“通辑”应为“通缉”</w:t>
      </w:r>
    </w:p>
    <w:p>
      <w:r>
        <w:rPr>
          <w:rFonts w:hint="eastAsia"/>
        </w:rPr>
        <w:t>3. 对病句的修改不正确的一项是（      ）</w:t>
      </w:r>
    </w:p>
    <w:p>
      <w:r>
        <w:rPr>
          <w:rFonts w:hint="eastAsia"/>
        </w:rPr>
        <w:t xml:space="preserve">  A.农科院的技术人员为幸福乡的农民建造并设计了新型阳光大棚。</w:t>
      </w:r>
    </w:p>
    <w:p>
      <w:r>
        <w:rPr>
          <w:rFonts w:hint="eastAsia"/>
        </w:rPr>
        <w:t xml:space="preserve">     将“建造”和“设计”调换位置。</w:t>
      </w:r>
    </w:p>
    <w:p>
      <w:pPr>
        <w:numPr>
          <w:ilvl w:val="0"/>
          <w:numId w:val="1"/>
        </w:numPr>
      </w:pPr>
      <w:r>
        <w:rPr>
          <w:rFonts w:hint="eastAsia"/>
        </w:rPr>
        <w:t>学生每天花上大约两小时左右的时间玩手机会影响学习。</w:t>
      </w:r>
    </w:p>
    <w:p>
      <w:pPr>
        <w:ind w:left="210"/>
      </w:pPr>
      <w:r>
        <w:rPr>
          <w:rFonts w:hint="eastAsia"/>
        </w:rPr>
        <w:t xml:space="preserve">   删去“大约”或者“左右”。</w:t>
      </w:r>
    </w:p>
    <w:p>
      <w:pPr>
        <w:numPr>
          <w:ilvl w:val="0"/>
          <w:numId w:val="1"/>
        </w:numPr>
      </w:pPr>
      <w:r>
        <w:rPr>
          <w:rFonts w:hint="eastAsia"/>
        </w:rPr>
        <w:t>阅读小说时，我们要注意体会它跌宕起伏的情节和丰富细腻的情感。</w:t>
      </w:r>
    </w:p>
    <w:p>
      <w:pPr>
        <w:ind w:left="210" w:firstLine="420"/>
      </w:pPr>
      <w:r>
        <w:rPr>
          <w:rFonts w:hint="eastAsia"/>
        </w:rPr>
        <w:t>将“体会”改为“梳理”。</w:t>
      </w:r>
    </w:p>
    <w:p>
      <w:pPr>
        <w:numPr>
          <w:ilvl w:val="0"/>
          <w:numId w:val="1"/>
        </w:numPr>
      </w:pPr>
      <w:r>
        <w:rPr>
          <w:rFonts w:hint="eastAsia"/>
        </w:rPr>
        <w:t>梵·高在绘画中经常使用一种鲜明的黄色，被视为他的“艺术签名”之一。</w:t>
      </w:r>
    </w:p>
    <w:p>
      <w:pPr>
        <w:ind w:left="210"/>
      </w:pPr>
      <w:r>
        <w:rPr>
          <w:rFonts w:hint="eastAsia"/>
        </w:rPr>
        <w:t xml:space="preserve">   在“被视为”前加“这种黄色”。</w:t>
      </w:r>
    </w:p>
    <w:p>
      <w:pPr>
        <w:pStyle w:val="5"/>
        <w:spacing w:line="360" w:lineRule="auto"/>
        <w:rPr>
          <w:bCs/>
          <w:color w:val="FF0000"/>
        </w:rPr>
      </w:pPr>
      <w:r>
        <w:rPr>
          <w:rFonts w:hint="eastAsia"/>
          <w:bCs/>
          <w:color w:val="FF0000"/>
        </w:rPr>
        <w:t>【答案】C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/>
          <w:color w:val="FF0000"/>
        </w:rPr>
        <w:t>【解析】C选项为并列短语与前面的修饰语搭配不当，“体会”与“情节”搭配不当，“梳理”与“情感”搭配不当，因此只改动修饰语句子仍然存在语病。可以将“跌宕起伏的情节”删掉。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4.下面情境下，说话人语言表达最准确、得体的一项是（      ）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[情境]小明一家为爷爷庆祝七十大寿，儿孙团聚，多日不喝酒的爷爷来了兴致，想要畅饮一番。小明知道爷爷有高血压不能多喝酒，他想劝爷爷少喝一点酒，于是他说：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A.爷爷，您要是觉得酒好，就自己慢慢喝，喝不了的留着以后喝。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B.爷爷，您忘了自己患有高血压吗？可不能好了伤疤忘了疼啊。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C.爷爷，您健康长寿是我们最大的幸福，为了健康，还是少喝一点。</w:t>
      </w:r>
    </w:p>
    <w:p>
      <w:pPr>
        <w:pStyle w:val="5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D.爷爷，嗜酒可不是好事情，作为长辈要给我们做一个好的示范。</w:t>
      </w:r>
    </w:p>
    <w:p>
      <w:pPr>
        <w:pStyle w:val="5"/>
        <w:spacing w:line="360" w:lineRule="auto"/>
        <w:rPr>
          <w:bCs/>
          <w:color w:val="FF0000"/>
        </w:rPr>
      </w:pPr>
      <w:r>
        <w:rPr>
          <w:rFonts w:hint="eastAsia"/>
          <w:bCs/>
          <w:color w:val="FF0000"/>
        </w:rPr>
        <w:t xml:space="preserve">【答案】C </w:t>
      </w:r>
    </w:p>
    <w:p>
      <w:pPr>
        <w:pStyle w:val="5"/>
        <w:spacing w:line="360" w:lineRule="auto"/>
      </w:pPr>
      <w:r>
        <w:rPr>
          <w:rFonts w:hint="eastAsia"/>
          <w:color w:val="FF0000"/>
        </w:rPr>
        <w:t>【解析】A.没有起到劝爷爷少喝酒的目的，表达不准确；BD没有注意说话对象，批评指责，语气生硬，对长辈不够尊重，故表达不得体。</w:t>
      </w:r>
    </w:p>
    <w:p>
      <w:pPr>
        <w:pStyle w:val="5"/>
        <w:spacing w:line="360" w:lineRule="auto"/>
        <w:rPr>
          <w:rFonts w:hint="eastAsia"/>
        </w:rPr>
      </w:pPr>
      <w:r>
        <w:t>5</w:t>
      </w:r>
      <w:r>
        <w:rPr>
          <w:rFonts w:hint="eastAsia"/>
        </w:rPr>
        <w:t>. 仿照句子，写一句话（2018年湖北黄石中考试题）。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夏天是个好季节。假如我是诗人，我就要写一首长诗来赞美它的热情明朗；假如我是____ ，我________________________________________</w:t>
      </w:r>
    </w:p>
    <w:p>
      <w:pPr>
        <w:pStyle w:val="5"/>
        <w:spacing w:line="360" w:lineRule="auto"/>
        <w:rPr>
          <w:rFonts w:hint="eastAsia"/>
          <w:bCs/>
          <w:color w:val="FF0000"/>
        </w:rPr>
      </w:pPr>
      <w:r>
        <w:rPr>
          <w:rFonts w:hint="eastAsia"/>
          <w:bCs/>
          <w:color w:val="FF0000"/>
        </w:rPr>
        <w:t>【答案】</w:t>
      </w:r>
      <w:r>
        <w:rPr>
          <w:rFonts w:hint="eastAsia"/>
          <w:color w:val="FF0000"/>
        </w:rPr>
        <w:t>示例：假如我是画家，我就要用一幅画卷来描绘它的火辣奔放。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/>
          <w:color w:val="FF0000"/>
        </w:rPr>
        <w:t>【解析】扣住“夏天是个好节”这个中心句，可从画家、作曲家、雕刻家等角度去展开。</w:t>
      </w:r>
    </w:p>
    <w:p>
      <w:pPr>
        <w:pStyle w:val="5"/>
        <w:spacing w:line="360" w:lineRule="auto"/>
      </w:pPr>
      <w:r>
        <w:t>6</w:t>
      </w:r>
      <w:r>
        <w:rPr>
          <w:rFonts w:hint="eastAsia"/>
        </w:rPr>
        <w:t>.文学常识填空：</w:t>
      </w:r>
    </w:p>
    <w:p>
      <w:pPr>
        <w:pStyle w:val="5"/>
        <w:spacing w:line="360" w:lineRule="auto"/>
        <w:jc w:val="left"/>
        <w:rPr>
          <w:rFonts w:hint="eastAsia"/>
        </w:rPr>
      </w:pPr>
      <w:r>
        <w:t xml:space="preserve">     </w:t>
      </w:r>
      <w:r>
        <w:rPr>
          <w:rFonts w:hint="eastAsia"/>
        </w:rPr>
        <w:t>回忆录是指追忆本人或他人_________或社会活动的一种文学体裁。作者把所回忆的一些能刻画人物性格、表达同一个主题的材料组织起来，加以适当的______________。在写法上，回忆录最大的特点是</w:t>
      </w:r>
    </w:p>
    <w:p>
      <w:pPr>
        <w:pStyle w:val="5"/>
        <w:spacing w:line="360" w:lineRule="auto"/>
        <w:jc w:val="left"/>
      </w:pPr>
      <w:r>
        <w:rPr>
          <w:rFonts w:hint="eastAsia"/>
        </w:rPr>
        <w:t>___________。一般采用第______人称的叙述方式，可以写一件事的全过程，也可以记录某些生活片段。语言表达上追求__________。</w:t>
      </w:r>
      <w:r>
        <w:t xml:space="preserve"> 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/>
          <w:bCs/>
          <w:color w:val="FF0000"/>
        </w:rPr>
        <w:t>【答案】</w:t>
      </w:r>
      <w:r>
        <w:rPr>
          <w:rFonts w:hint="eastAsia"/>
          <w:color w:val="FF0000"/>
        </w:rPr>
        <w:t>过去的生活经历    抒情和评论      实事求是，不虚构     一     朴素自然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  <w:color w:val="FF0000"/>
        </w:rPr>
        <w:t>【解析】初中阶段应该掌握一定的文学常识。本题考查对回忆录这一文体知识的把握，按照回忆录相关知识回答即可。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二、阅读：</w:t>
      </w:r>
    </w:p>
    <w:p>
      <w:pPr>
        <w:pStyle w:val="5"/>
        <w:spacing w:line="360" w:lineRule="auto"/>
        <w:jc w:val="center"/>
      </w:pPr>
      <w:r>
        <w:rPr>
          <w:rFonts w:hint="eastAsia"/>
        </w:rPr>
        <w:t>（一）阅读《回忆我的母亲》片段回答问题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我应该感谢母亲，她教给我与困难作斗争的经验。我在家庭中已经饱尝艰苦，这使我在三十多年的军事生活和革命生活中再没感到过困难，没被困难吓倒。母亲又给我一个强健的身体，一个勤劳的习惯，使我从来没感到过劳累。</w:t>
      </w:r>
    </w:p>
    <w:p>
      <w:pPr>
        <w:pStyle w:val="5"/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我应该感谢母亲，她教给我生产的知识和革命的意志，鼓励我以后走上革命的道路。在这条路上，我一天比一天更加认识：只有这种知识，这种意志，才是世界上最可宝贵的财产。</w:t>
      </w:r>
    </w:p>
    <w:p>
      <w:pPr>
        <w:pStyle w:val="5"/>
        <w:spacing w:line="360" w:lineRule="auto"/>
        <w:ind w:firstLine="630" w:firstLineChars="300"/>
      </w:pPr>
      <w:r>
        <w:rPr>
          <w:rFonts w:hint="eastAsia"/>
        </w:rPr>
        <w:t>母亲现在离我而去了，我将永不能再见她一面了，这个哀痛是无法补救的。</w:t>
      </w:r>
      <w:r>
        <w:rPr>
          <w:rFonts w:hint="eastAsia"/>
          <w:u w:val="single"/>
        </w:rPr>
        <w:t>（1）母亲是一个平凡的人，她只是中国千百万劳动人民中的一员，但是，正是这千百万人</w:t>
      </w:r>
      <w:r>
        <w:rPr>
          <w:rFonts w:hint="eastAsia"/>
          <w:u w:val="single"/>
          <w:em w:val="dot"/>
        </w:rPr>
        <w:t>创造了</w:t>
      </w:r>
      <w:r>
        <w:rPr>
          <w:rFonts w:hint="eastAsia"/>
          <w:u w:val="single"/>
        </w:rPr>
        <w:t>和</w:t>
      </w:r>
      <w:r>
        <w:rPr>
          <w:rFonts w:hint="eastAsia"/>
          <w:u w:val="single"/>
          <w:em w:val="dot"/>
        </w:rPr>
        <w:t>创造着</w:t>
      </w:r>
      <w:r>
        <w:rPr>
          <w:rFonts w:hint="eastAsia"/>
          <w:u w:val="single"/>
        </w:rPr>
        <w:t>中国的历史。（2）我用什么方法来报答母亲的深恩呢？我将继续尽忠于我们的民族和人民，尽忠于我们的民族和人民的希望——中国共产党，使和母亲同样生活着的人能够过快乐的生活。</w:t>
      </w:r>
      <w:r>
        <w:rPr>
          <w:rFonts w:hint="eastAsia"/>
          <w:b/>
          <w:bCs/>
          <w:em w:val="dot"/>
        </w:rPr>
        <w:t>这</w:t>
      </w:r>
      <w:r>
        <w:rPr>
          <w:rFonts w:hint="eastAsia"/>
        </w:rPr>
        <w:t>是我能做到的，一定能做到的。</w:t>
      </w:r>
    </w:p>
    <w:p>
      <w:pPr>
        <w:pStyle w:val="5"/>
        <w:spacing w:line="360" w:lineRule="auto"/>
      </w:pPr>
      <w:r>
        <w:t>7.</w:t>
      </w:r>
      <w:r>
        <w:rPr>
          <w:rFonts w:hint="eastAsia"/>
        </w:rPr>
        <w:t>本段主要运用的表达方式是什么？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【答案】议论兼抒情。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  <w:color w:val="FF0000"/>
        </w:rPr>
        <w:t>【解析】这部分文字以议论为主，在议论的同时，也流露着对母亲崇高品质的赞美，对母亲的离世感到无比悲痛、怀念之情。</w:t>
      </w:r>
    </w:p>
    <w:p>
      <w:pPr>
        <w:pStyle w:val="5"/>
        <w:spacing w:line="360" w:lineRule="auto"/>
      </w:pPr>
    </w:p>
    <w:p>
      <w:pPr>
        <w:pStyle w:val="5"/>
        <w:spacing w:line="360" w:lineRule="auto"/>
        <w:rPr>
          <w:rFonts w:hint="eastAsia"/>
        </w:rPr>
      </w:pPr>
      <w:r>
        <w:t>8</w:t>
      </w:r>
      <w:r>
        <w:rPr>
          <w:rFonts w:hint="eastAsia"/>
        </w:rPr>
        <w:t>．简要概括“我”从母亲身上得到了哪些教益？</w:t>
      </w:r>
    </w:p>
    <w:p>
      <w:pPr>
        <w:pStyle w:val="5"/>
        <w:spacing w:line="360" w:lineRule="auto"/>
        <w:rPr>
          <w:rFonts w:hint="eastAsia"/>
          <w:color w:val="FF0000"/>
        </w:rPr>
      </w:pPr>
      <w:r>
        <w:t xml:space="preserve"> </w:t>
      </w:r>
      <w:r>
        <w:rPr>
          <w:rFonts w:hint="eastAsia"/>
          <w:color w:val="FF0000"/>
        </w:rPr>
        <w:t>【答案】①母亲教给“我”与困难做斗争的经验。</w:t>
      </w:r>
    </w:p>
    <w:p>
      <w:pPr>
        <w:pStyle w:val="5"/>
        <w:spacing w:line="360" w:lineRule="auto"/>
        <w:ind w:firstLine="1050" w:firstLineChars="500"/>
        <w:rPr>
          <w:rFonts w:hint="eastAsia"/>
          <w:color w:val="FF0000"/>
        </w:rPr>
      </w:pPr>
      <w:r>
        <w:rPr>
          <w:rFonts w:hint="eastAsia"/>
          <w:color w:val="FF0000"/>
        </w:rPr>
        <w:t>②母亲给了“我”一个强健的身体，一个勤劳的习惯。</w:t>
      </w:r>
    </w:p>
    <w:p>
      <w:pPr>
        <w:pStyle w:val="5"/>
        <w:spacing w:line="360" w:lineRule="auto"/>
        <w:ind w:firstLine="1050" w:firstLineChars="500"/>
        <w:rPr>
          <w:color w:val="FF0000"/>
        </w:rPr>
      </w:pPr>
      <w:r>
        <w:rPr>
          <w:rFonts w:hint="eastAsia"/>
          <w:color w:val="FF0000"/>
        </w:rPr>
        <w:t>③母亲教给“我”生产的知识和革命的意志，鼓励“我”以后走上革命的道路。</w:t>
      </w:r>
    </w:p>
    <w:p>
      <w:pPr>
        <w:pStyle w:val="5"/>
        <w:spacing w:line="360" w:lineRule="auto"/>
      </w:pPr>
      <w:r>
        <w:rPr>
          <w:rFonts w:hint="eastAsia"/>
          <w:color w:val="FF0000"/>
        </w:rPr>
        <w:t>【解析】本题考查内容提炼。语段中有标志性语言：“我应该感谢母亲，她教给我……”，据此找到答案。</w:t>
      </w:r>
      <w:r>
        <w:t xml:space="preserve">                                                                            </w:t>
      </w:r>
    </w:p>
    <w:p>
      <w:pPr>
        <w:pStyle w:val="5"/>
        <w:spacing w:line="360" w:lineRule="auto"/>
      </w:pPr>
      <w:r>
        <w:t xml:space="preserve">                                                                                 </w:t>
      </w:r>
    </w:p>
    <w:p>
      <w:pPr>
        <w:pStyle w:val="5"/>
        <w:spacing w:line="360" w:lineRule="auto"/>
        <w:rPr>
          <w:rFonts w:hint="eastAsia"/>
        </w:rPr>
      </w:pPr>
      <w:r>
        <w:t>9</w:t>
      </w:r>
      <w:r>
        <w:rPr>
          <w:rFonts w:hint="eastAsia"/>
        </w:rPr>
        <w:t>．最后一句加点字“这”指什么？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【答案】我将继续尽忠于我们的民族和人民，尽忠于我们的民族和人民的希望——中国共产党，使和母亲同样生活着的人能够过快乐的生活</w:t>
      </w:r>
    </w:p>
    <w:p>
      <w:pPr>
        <w:pStyle w:val="5"/>
        <w:spacing w:line="360" w:lineRule="auto"/>
        <w:rPr>
          <w:rFonts w:hint="eastAsia"/>
          <w:color w:val="FF0000"/>
        </w:rPr>
      </w:pPr>
      <w:r>
        <w:rPr>
          <w:rFonts w:hint="eastAsia"/>
          <w:color w:val="FF0000"/>
        </w:rPr>
        <w:t>【解析】本题考查代词的指代内容。一般代词都是承前省略的，找到“这”，向前检索，即可找到答案。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10.按要求赏析文中画线句子：</w:t>
      </w:r>
    </w:p>
    <w:p>
      <w:pPr>
        <w:pStyle w:val="5"/>
        <w:spacing w:line="360" w:lineRule="auto"/>
        <w:ind w:firstLine="420" w:firstLineChars="200"/>
      </w:pPr>
      <w:r>
        <w:t>（1）</w:t>
      </w:r>
      <w:r>
        <w:rPr>
          <w:rFonts w:hint="eastAsia"/>
        </w:rPr>
        <w:t>“</w:t>
      </w:r>
      <w:r>
        <w:t>母亲是一个平凡的人，她只是中国千百万劳动人民中的一员，但是，正是这千百万人</w:t>
      </w:r>
      <w:r>
        <w:rPr>
          <w:em w:val="dot"/>
        </w:rPr>
        <w:t>创造了</w:t>
      </w:r>
      <w:r>
        <w:t>和</w:t>
      </w:r>
      <w:r>
        <w:rPr>
          <w:em w:val="dot"/>
        </w:rPr>
        <w:t>创造着</w:t>
      </w:r>
      <w:r>
        <w:t>中国的历史。</w:t>
      </w:r>
      <w:r>
        <w:rPr>
          <w:rFonts w:hint="eastAsia"/>
        </w:rPr>
        <w:t>”加点词“创造了”和“创造着”重复吗？分别指出它们的含义。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【答案】不重复。“创造了”是说过去的历史是由人民创造的，“创造着”表明现在的历史仍由人民继续创造着。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【解析】理解文中词语的含义，一是要联系词语本义，再是要结合上下文理解。“了”“着”两个助词分别表示“过去的”和“正在进行的”。再联系原文可知其含义。</w:t>
      </w:r>
    </w:p>
    <w:p>
      <w:pPr>
        <w:pStyle w:val="5"/>
        <w:numPr>
          <w:ilvl w:val="0"/>
          <w:numId w:val="2"/>
        </w:numPr>
        <w:spacing w:line="360" w:lineRule="auto"/>
        <w:ind w:firstLine="420" w:firstLineChars="200"/>
      </w:pPr>
      <w:r>
        <w:rPr>
          <w:rFonts w:hint="eastAsia"/>
        </w:rPr>
        <w:t>“</w:t>
      </w:r>
      <w:r>
        <w:t>我用什么方法来报答母亲的深恩呢？我将继续尽忠于我们的民族和人民，尽忠于我们的民族和人民的希望——中国共产党，使和母亲同样生活着的人能够过快乐的生活。</w:t>
      </w:r>
      <w:r>
        <w:rPr>
          <w:rFonts w:hint="eastAsia"/>
        </w:rPr>
        <w:t>”试对这个句子进行赏析。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【答案】这句运用了设问的修辞手法，把对母亲的爱升华到对人民的爱，表现了老一辈无产阶级革命家宽阔博大的胸襟。使文章的主旨与情感得到升华。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【解析】赏析句子，一般有如下步骤：首先明确修辞手法；其次明确具体内容；再次从表达效果及文章结构等方面的作用来分析。</w:t>
      </w:r>
    </w:p>
    <w:p>
      <w:pPr>
        <w:pStyle w:val="5"/>
        <w:spacing w:line="360" w:lineRule="auto"/>
      </w:pP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（二）老人与壶（山东聊城中考）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（1）县城一条小街镶嵌着一家书店。店面不大，书摆放得螯整齐齐。店主是五十岁上下的和蔼老人。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（2）在店门前，有老人一手端着茶壶，一手翻着书，坐在躺椅上，一种悠然的韵味从时光中飘过。老人看得书只有固定的几本——《孙子兵法》《论语》和《三国演义》。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（3）老人喝茶用的壶是固定一把，灰褐色，很陈旧。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（4）有一天，老人安静地坐在书店前举着紫砂壶一边喝茶，一边翻看着《论语》。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（5）有风吹过，卷动他的发丝，像秋天的芦苇般飘扬，一朵朵洁白的芦絮起伏。风动处，喧嚣声跟着起伏，人声、车声和着风声飘荡。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（6）这时，一个人身着披风走进了书店，他的眼睛盯着老人手中的紫砂壶，说：“能否把你手中的茶壶让我看看？”老人这才如梦初醒，放下手中的书，愣愣地望着眼前的人，很疑惑地问: “你是来买书的，还是口渴了？”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（7）来人讪讪搭语：“我不买书，也不口渴，只是觉得你手中的茶壶很奇特。”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（8）老人听罢，将茶壶递给了他。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9）来人接过壶，一看，脸上掠过一丝惊喜，这壶古朴典稚，紫黑中进着一股灵气，有清代制壶名家戴振公的风格。因戴振公在世的时候，有“点泥成金”的美名，可见他的制金技艺在当时已炉火纯青，无人能媲美。但可惜的是，由于历史原因，他的壶留在世上很少了。来人仔细看后，见壶底有戴振公印章，更确定了自己的判断没错。据说，他的壶目前世间存留不足十件，物以稀为贵，这个人本是文物贩子，见到稀世之品自然爱不释手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（10）“大伯，这茶壶卖不卖？”文物贩子看完壶后，轻轻放下，轻声问道。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（11）老人抬眼疑惑地望着文物贩子，摇摇头，没有吱声。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（12）“大伯，我给您五万，可以吗？”文物贩子见老人摇头，开了价。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（13）老人依旧摇头。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（14）“十万可以吗？”文物贩子提高了声音。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（15）“我喝茶的工具，祖上留下来的。不卖！”老人发了语，不再理会文物贩子，喝着茶，翻开了书。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（16）文物贩子悻倖离去，走了十几步后，还不住地回头看老人手边的茶壶。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（17）没过几天，那个文物贩子再次登门，进门就开了价：“老伯伯，茶壶卖给我吧，三十万。这可是天价啊！”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（18）老人浸润在日光下，捧着壶，微闭着眼睛。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（19）自从文物贩子走后，这几天，老人心烦意乱，茶饭不香，夜里老是做着梦：</w:t>
      </w:r>
      <w:r>
        <w:rPr>
          <w:rFonts w:hint="eastAsia"/>
          <w:u w:val="single"/>
        </w:rPr>
        <w:t>总是梦见自己的茶壶仿佛一把刀捅进了自己的心窝。</w:t>
      </w:r>
      <w:r>
        <w:rPr>
          <w:rFonts w:hint="eastAsia"/>
        </w:rPr>
        <w:t>因此，老人很疲惫，神色恍惚，书再也读不进去了。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（20）老人听见有人叫喊，睁开了眼。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（21）文物贩子认为老人没听清楚，提高了声音再问：“三十万，壶卖不卖？”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（22）老人微微一怔，摆摆，没有理会文物贩子。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（23）文物贩子再次悻悻离去。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（24）文物贩子走后，老人的心情极度糟糕，无緣无故发着无名的火，显得坐卧不宁。夜间的噩梦频频发生，夜不能寐，搞得筋疲力竭。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（25）大概过了一个月，文物贩子又来了。这次，文物贩子不是一人前来，而是把老人在另外两座城市里工作的俩儿子带来了。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（26）“你老爸的茶壶，我出四十万，你们弟兄俩—人可以分得二十万，在城里买房交首付不用着急了。”文物贩子指着茶壶小声嘀咕着。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（27）老人的儿子被文物贩子说得早已经心动。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（28）老人看了俩儿子一眼，没有说话，而是把壶抱进了怀里。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（29）“爸，喝茶用什么壶不可以？”大儿子发了话。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（30）“我们买房买车都需要钱。这茶壶卖了吧！ ”小儿子直接挑明话题。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（31）“这茶壶是祖上传下来的，不能敗在我的手里。这茶壶跟我几十年了，有了感情，自从你们到外面大城市里工作后，你妈走了，你们一年半载可曾回来几次？可曾陪我喝茶谈天？”老人气愤地嚷叫着。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（32）老人发完话，两个儿子意欲抢过父亲手里的壶。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（33）就在这时，意外事情发生了：老人从椅子上跌下来，手里的壶脱掉，磁撞在坚硬的水泥地面上，“砰”的一声响，四分五裂，茶水满地。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（34）老人望着茶壶，先是一愣，之后，脸上镀上了安详。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（35）文物贩子和老人的两个儿子却目瞪口呆……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（36）之后，老人换了新砂壸喝茶，看着书，守着书店……</w:t>
      </w:r>
    </w:p>
    <w:p>
      <w:pPr>
        <w:pStyle w:val="5"/>
        <w:spacing w:line="360" w:lineRule="auto"/>
        <w:rPr>
          <w:rFonts w:hint="eastAsia"/>
        </w:rPr>
      </w:pP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11．概述故事情节。（4分）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【答案】文物贩子看上老人的壶，多次登门高价购买，老人屡次拒絶出售，最后在儿子抢夺时壶碎。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【解析】概括情节时一般使用“人物+事件”句式，语言应简短，但还要表达明确。本题在提炼情节时容易有遗漏，所以可以适当地参考一下分值。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12.第⑤段对风的描写有何作用？（2分）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【答案】环境描写。衬托老人的壶，安静(或为老人的平静生活被打扰埋下伏笔)。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【解析】分析语段作用，首先考虑该段为什么描写，再明确所描写内容，最后分析在情节和结构上的作用。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13．说说笫⑨段详细介绍壶的用意。（4分）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【答案】既写出了壶的古朴典雅、有灵气，突出其贵重，又为下文文物贩子多次上门买壶做铺垫。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【解析】文段中作者借文物贩子的眼对壶进行细致描写，可以看出这意在突出壶的贵重。文物贩子看到如此贵重的壶，自然想买到手，再联系下文文物贩子多次登门求购，可以看出有做铺垫的作用。</w:t>
      </w:r>
    </w:p>
    <w:p>
      <w:pPr>
        <w:pStyle w:val="5"/>
        <w:spacing w:line="360" w:lineRule="auto"/>
        <w:rPr>
          <w:rFonts w:hint="eastAsia"/>
        </w:rPr>
      </w:pP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14. 从修辞的角度赏析第（19）段的画线句.（2分）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【答案】运用比喻的修辞手法，写出了老人矛盾痛苦的心理状态。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【解析】本题明确要求从修辞角度赏析，故首先判断修辞方法，再写出具体表现出的内容。</w:t>
      </w:r>
    </w:p>
    <w:p>
      <w:pPr>
        <w:pStyle w:val="5"/>
        <w:spacing w:line="360" w:lineRule="auto"/>
        <w:rPr>
          <w:rFonts w:hint="eastAsia"/>
        </w:rPr>
      </w:pP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15. 老人为什么“先是一愣，之后，脸上镀上了安详”？（4分）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【答案】壶碎后老人先是感到吃惊与心痛，但一想到从此摆脱困扰，内心释然，表情平静。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【解析】要抓住老人两个神态描写：“一愣”“安详”，结合具体故事情节，这样贵重的文物打碎了，显然是吃惊、心疼，但壶没了，与之相关联的困扰也没了，所以会释然。</w:t>
      </w:r>
    </w:p>
    <w:p>
      <w:pPr>
        <w:pStyle w:val="5"/>
        <w:spacing w:line="360" w:lineRule="auto"/>
        <w:rPr>
          <w:rFonts w:hint="eastAsia"/>
        </w:rPr>
      </w:pP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16. 小说为什么以“老人与壶”为题? (4分）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【答案】交代了主人公为老人，点明了线索是壶，故事围绕老人与壶展开。说明：本题4分，答对两点即可得满分。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【解析】此题考查标题的作用。标题一般有概括文章的主要内容、点明文章的线索、确定文章描写对象等等作用，据此结合本文进行分析即可。</w:t>
      </w:r>
    </w:p>
    <w:p>
      <w:pPr>
        <w:pStyle w:val="5"/>
        <w:spacing w:line="360" w:lineRule="auto"/>
        <w:rPr>
          <w:rFonts w:hint="eastAsia"/>
        </w:rPr>
      </w:pP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17. 文中老人、文物贩子、两个儿子的表现反映了各自的人生追求，选取其一谈谈你的看法。（4分）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示例：老人爱壸拒绝售壶，表现了老人对亲情的珍视与渴望，对平静生活的向往和追求，对传统的继承与坚守。文物贩子出于职业需要，想千方设百计买壶，表现出他的职业敏感与坚持。两个儿子劝父亲卖壶未果进而抢壶，表现了他们为了物质追求，漠视甚至不惜伤害亲情的 自私与麻木。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【解析】此题为主观表达题，观点要正确，表达要言之成理。</w:t>
      </w:r>
    </w:p>
    <w:p/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3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11FFE"/>
    <w:multiLevelType w:val="singleLevel"/>
    <w:tmpl w:val="D3211FFE"/>
    <w:lvl w:ilvl="0" w:tentative="0">
      <w:start w:val="2"/>
      <w:numFmt w:val="upperLetter"/>
      <w:lvlText w:val="%1."/>
      <w:lvlJc w:val="left"/>
      <w:pPr>
        <w:tabs>
          <w:tab w:val="left" w:pos="312"/>
        </w:tabs>
        <w:ind w:left="210" w:firstLine="0"/>
      </w:pPr>
    </w:lvl>
  </w:abstractNum>
  <w:abstractNum w:abstractNumId="1">
    <w:nsid w:val="389DF9CF"/>
    <w:multiLevelType w:val="singleLevel"/>
    <w:tmpl w:val="389DF9C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2021-06-11T09:30:34Z</dcterms:created>
  <dc:creator>Administrator</dc:creator>
  <cp:lastModifiedBy>netsun</cp:lastModifiedBy>
  <dcterms:modified xsi:type="dcterms:W3CDTF">2021-06-11T09:59:40Z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7858904B4FAF4A82AF1630666D89C6DA</vt:lpwstr>
  </property>
</Properties>
</file>